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E0" w:rsidRPr="00D84AE0" w:rsidRDefault="00D84AE0" w:rsidP="00D84A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</w:t>
      </w:r>
      <w:r w:rsidRPr="00D84A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D84AE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Локальные акты и документы образовательной организации:</w:t>
      </w:r>
    </w:p>
    <w:p w:rsidR="00D84AE0" w:rsidRPr="00D84AE0" w:rsidRDefault="00D84AE0" w:rsidP="00D84A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социальный паспорт образовательной организации </w:t>
      </w:r>
      <w:r w:rsidRPr="00D84AE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(далее – ОО</w:t>
      </w:r>
      <w:proofErr w:type="gramStart"/>
      <w:r w:rsidRPr="00D84AE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 )</w:t>
      </w:r>
      <w:proofErr w:type="gramEnd"/>
      <w:r w:rsidRPr="00D84AE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;</w:t>
      </w:r>
    </w:p>
    <w:p w:rsidR="00D84AE0" w:rsidRPr="00D84AE0" w:rsidRDefault="00D84AE0" w:rsidP="00D84A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приказ о назначении </w:t>
      </w:r>
      <w:proofErr w:type="gramStart"/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ответственного</w:t>
      </w:r>
      <w:proofErr w:type="gramEnd"/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ОО за ведение работы по профилактике безнадзорности и правонарушений несовершеннолетних;</w:t>
      </w:r>
    </w:p>
    <w:p w:rsidR="00D84AE0" w:rsidRPr="00D84AE0" w:rsidRDefault="00D84AE0" w:rsidP="00D84A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планы воспитательной и профилактической работы на учебный год, утвержденные приказом руководителя ОО;</w:t>
      </w:r>
    </w:p>
    <w:p w:rsidR="00D84AE0" w:rsidRPr="00D84AE0" w:rsidRDefault="00D84AE0" w:rsidP="00D84A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планы совместной работы по данному направлению ОО с субъектами профилактики;</w:t>
      </w:r>
    </w:p>
    <w:p w:rsidR="00D84AE0" w:rsidRPr="00D84AE0" w:rsidRDefault="00D84AE0" w:rsidP="00D84A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анализ профилактической работы за предыдущий учебный год;</w:t>
      </w:r>
    </w:p>
    <w:p w:rsidR="00D84AE0" w:rsidRPr="00D84AE0" w:rsidRDefault="00D84AE0" w:rsidP="00D84A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программа по профилактической работе, утвержденная приказом ОО;</w:t>
      </w:r>
    </w:p>
    <w:p w:rsidR="00D84AE0" w:rsidRPr="00D84AE0" w:rsidRDefault="00D84AE0" w:rsidP="00D84A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документация, отражающая работу Совета Профилактики (приказ о его создании, приказ о составе, положение о Совете профилактики, протоколы заседаний);</w:t>
      </w:r>
    </w:p>
    <w:p w:rsidR="00D84AE0" w:rsidRPr="00D84AE0" w:rsidRDefault="00D84AE0" w:rsidP="00D84A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банк данных семей, находящихся в социально-опасном положении;</w:t>
      </w:r>
    </w:p>
    <w:p w:rsidR="00D84AE0" w:rsidRPr="00D84AE0" w:rsidRDefault="00D84AE0" w:rsidP="00D84A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банк данных, ИПР обучающихся (воспитанников), состоящих на различных видах профилактического учёта;</w:t>
      </w:r>
    </w:p>
    <w:p w:rsidR="00D84AE0" w:rsidRPr="00D84AE0" w:rsidRDefault="00D84AE0" w:rsidP="00D84A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анализ правонарушений и преступлений по обучающимся (воспитанникам) ОО;</w:t>
      </w:r>
    </w:p>
    <w:p w:rsidR="00D84AE0" w:rsidRPr="00D84AE0" w:rsidRDefault="00D84AE0" w:rsidP="00D84A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документы, в которых зафиксированы мероприятия по устранению выявленных причин с указанием ответственных лиц и сроков проведения;</w:t>
      </w:r>
    </w:p>
    <w:p w:rsidR="00D84AE0" w:rsidRPr="00D84AE0" w:rsidRDefault="00D84AE0" w:rsidP="00D84A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планы классных руководителей по работе с учащимися, состоящими на различных видах профилактического учета;</w:t>
      </w:r>
    </w:p>
    <w:p w:rsidR="00D84AE0" w:rsidRPr="00D84AE0" w:rsidRDefault="00D84AE0" w:rsidP="00D84A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материалы рейдов и посещений учащихся (воспитанников) на дому;</w:t>
      </w:r>
    </w:p>
    <w:p w:rsidR="00D84AE0" w:rsidRPr="00D84AE0" w:rsidRDefault="00D84AE0" w:rsidP="00D84A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журнал фиксирования проводимой индивидуальной работы с учащимися, родителями профилактических бесед;</w:t>
      </w:r>
    </w:p>
    <w:p w:rsidR="00D84AE0" w:rsidRPr="00D84AE0" w:rsidRDefault="00D84AE0" w:rsidP="00D84A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журнал информации:</w:t>
      </w:r>
    </w:p>
    <w:p w:rsidR="00D84AE0" w:rsidRPr="00D84AE0" w:rsidRDefault="00D84AE0" w:rsidP="00D84A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а) по занятости учащихся, состоящих на различных видах профилактического учета, во внеурочное время;</w:t>
      </w:r>
    </w:p>
    <w:p w:rsidR="00D84AE0" w:rsidRPr="00D84AE0" w:rsidRDefault="00D84AE0" w:rsidP="00D84A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  <w:t>б) по занятости учащихся, состоящих на различных видах профилактического учета, в каникулярное время;</w:t>
      </w:r>
    </w:p>
    <w:p w:rsidR="00D84AE0" w:rsidRPr="00D84AE0" w:rsidRDefault="00D84AE0" w:rsidP="00D84A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журнал учета пропусков уроков учащимися без уважительной причины;</w:t>
      </w:r>
    </w:p>
    <w:p w:rsidR="00D84AE0" w:rsidRPr="00D84AE0" w:rsidRDefault="00D84AE0" w:rsidP="00D84A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планы проведения межведомственных операций, акций;</w:t>
      </w:r>
    </w:p>
    <w:p w:rsidR="00D84AE0" w:rsidRPr="00D84AE0" w:rsidRDefault="00D84AE0" w:rsidP="00D84A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оперативная информация из ОДН ОМВД ЯНАО по </w:t>
      </w:r>
      <w:proofErr w:type="spellStart"/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Надымскому</w:t>
      </w:r>
      <w:proofErr w:type="spellEnd"/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району о постановке несовершеннолетних на учет и ежеквартальная информация об учащихся, совершивших правонарушения и преступления;</w:t>
      </w:r>
    </w:p>
    <w:p w:rsidR="00D84AE0" w:rsidRPr="00D84AE0" w:rsidRDefault="00D84AE0" w:rsidP="00D84A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правила поведения учащихся, должностные инструкции заместителя директора по воспитательной работе, психолога, социального педагога, классного руководителя, для ДОУ - воспитателя, номенклатура дел по вопросам профилактики правонарушений и безнадзорности;</w:t>
      </w:r>
    </w:p>
    <w:p w:rsidR="00D84AE0" w:rsidRPr="00D84AE0" w:rsidRDefault="00D84AE0" w:rsidP="00D84A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иная документация, не противоречащая действующему законодательству.</w:t>
      </w:r>
    </w:p>
    <w:p w:rsidR="00D84AE0" w:rsidRPr="00D84AE0" w:rsidRDefault="00D84AE0" w:rsidP="00D84A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Для ведения различных видов документаций, банков данных приказом ОО должно быть утверждено соответствующее положение.</w:t>
      </w:r>
    </w:p>
    <w:p w:rsidR="00D84AE0" w:rsidRPr="00D84AE0" w:rsidRDefault="00D84AE0" w:rsidP="00D84A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0" w:name="__refheading__1453_416599925"/>
      <w:bookmarkStart w:id="1" w:name="bookmark14"/>
      <w:bookmarkEnd w:id="0"/>
      <w:bookmarkEnd w:id="1"/>
      <w:r w:rsidRPr="00D84AE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5. Совет профилактики образовательного учреждения</w:t>
      </w:r>
    </w:p>
    <w:p w:rsidR="00D84AE0" w:rsidRPr="00D84AE0" w:rsidRDefault="00D84AE0" w:rsidP="00D84A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2" w:name="bookmark15"/>
      <w:bookmarkEnd w:id="2"/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5.1.Пакет документов, отражающий работу Совета профилактики:</w:t>
      </w:r>
    </w:p>
    <w:p w:rsidR="00D84AE0" w:rsidRPr="00D84AE0" w:rsidRDefault="00D84AE0" w:rsidP="00D84A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а) Нормативная правовая база, регулирующая деятельность Совета по профилактике, в т.ч. по исполнению требований, установленных пункт 2 статьи 9, подпункты 1-5 пункта 2 статьи 14 и подпункт 3 пункта 1 статьи 14 Федерального закона № 120-ФЗ от 24.06.1999 года «Об основах системы профилактики безнадзорности и правонарушений несовершеннолетних»:</w:t>
      </w:r>
    </w:p>
    <w:p w:rsidR="00D84AE0" w:rsidRPr="00D84AE0" w:rsidRDefault="00D84AE0" w:rsidP="00D84AE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приказ руководителя </w:t>
      </w:r>
      <w:proofErr w:type="gramStart"/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ОО «О</w:t>
      </w:r>
      <w:proofErr w:type="gramEnd"/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создании Совета профилактики, об утверждении состава Совета профилактики и обязанностей членов Совета профилактики»;</w:t>
      </w:r>
    </w:p>
    <w:p w:rsidR="00D84AE0" w:rsidRPr="00D84AE0" w:rsidRDefault="00D84AE0" w:rsidP="00D84AE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должностные инструкции педагогических кадров, ответственных за исполнение Федерального закона № 120-ФЗ от 24.06.1999 года «Об основах системы профилактики безнадзорности и правонарушений несовершеннолетних» (заместителя директора по воспитательной работе, психолога, социального педагога, классного руководителя и т.д.);</w:t>
      </w:r>
    </w:p>
    <w:p w:rsidR="00D84AE0" w:rsidRPr="00D84AE0" w:rsidRDefault="00D84AE0" w:rsidP="00D84AE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положение о Совете профилактики;</w:t>
      </w:r>
    </w:p>
    <w:p w:rsidR="00D84AE0" w:rsidRPr="00D84AE0" w:rsidRDefault="00D84AE0" w:rsidP="00D84AE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  <w:t xml:space="preserve">программы и методики по профилактике </w:t>
      </w:r>
      <w:proofErr w:type="spellStart"/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табакокурения</w:t>
      </w:r>
      <w:proofErr w:type="spellEnd"/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, алкоголизма, наркомании, ВИЧ/СПИД и т.д.; материалы, подтверждающие проведение мероприятий в рамках данных программ (тренинги, круглые столы, конференции и т.д.);</w:t>
      </w:r>
    </w:p>
    <w:p w:rsidR="00D84AE0" w:rsidRPr="00D84AE0" w:rsidRDefault="00D84AE0" w:rsidP="00D84AE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положения о смотрах, конкурсах, мероприятиях по профилактике безнадзорности и правонарушений на общешкольном уровне, в классных коллективах и т.д.;</w:t>
      </w:r>
    </w:p>
    <w:p w:rsidR="00D84AE0" w:rsidRPr="00D84AE0" w:rsidRDefault="00D84AE0" w:rsidP="00D84AE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иная документация, не противоречащая действующему законодательству.</w:t>
      </w:r>
    </w:p>
    <w:p w:rsidR="00D84AE0" w:rsidRPr="00D84AE0" w:rsidRDefault="00D84AE0" w:rsidP="00D84AE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б</w:t>
      </w: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 xml:space="preserve">) Информационное обеспечение состояния системы первичной профилактики (данные в сравнении </w:t>
      </w:r>
      <w:proofErr w:type="gramStart"/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за</w:t>
      </w:r>
      <w:proofErr w:type="gramEnd"/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 xml:space="preserve"> предыдущие года):</w:t>
      </w:r>
    </w:p>
    <w:p w:rsidR="00D84AE0" w:rsidRPr="00D84AE0" w:rsidRDefault="00D84AE0" w:rsidP="00D84AE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качественная характеристика учащихся (воспитанников), находящихся в социально- опасном положении, с выявленными причинами проблем, способствующих безнадзорности, правонарушениям, отклонениям в поведении и обучении;</w:t>
      </w:r>
    </w:p>
    <w:p w:rsidR="00D84AE0" w:rsidRPr="00D84AE0" w:rsidRDefault="00D84AE0" w:rsidP="00D84AE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качественная характеристика педагогических работников с выявленными причинами проблем, препятствующих достижению позитивных результатов по исполнению требований Федерального закона № 120-ФЗ от 24.06.1999 года «Об основах системы профилактики безнадзорности и правонарушений несовершеннолетних»;</w:t>
      </w:r>
    </w:p>
    <w:p w:rsidR="00D84AE0" w:rsidRPr="00D84AE0" w:rsidRDefault="00D84AE0" w:rsidP="00D84AE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качественная характеристика семей, находящихся в социально-опасном положении, с выявленными причинами затруднений по выполнению родительских обязанностей, связанных с воспитанием, обучением и содержанием детей;</w:t>
      </w:r>
    </w:p>
    <w:p w:rsidR="00D84AE0" w:rsidRPr="00D84AE0" w:rsidRDefault="00D84AE0" w:rsidP="00D84AE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информация, сведения из других органов и учреждений системы профилактики об учащихся (воспитанниках) и их семьях.</w:t>
      </w:r>
    </w:p>
    <w:p w:rsidR="00D84AE0" w:rsidRPr="00D84AE0" w:rsidRDefault="00D84AE0" w:rsidP="00D84AE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в) Планирование работы Совета профилактики на достижение результата:</w:t>
      </w:r>
    </w:p>
    <w:p w:rsidR="00D84AE0" w:rsidRPr="00D84AE0" w:rsidRDefault="00D84AE0" w:rsidP="00D84AE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анализ результатов деятельности Совета профилактики в динамике (сравнение с предыдущими годами) с вычленением поля проблем;</w:t>
      </w:r>
    </w:p>
    <w:p w:rsidR="00D84AE0" w:rsidRPr="00D84AE0" w:rsidRDefault="00D84AE0" w:rsidP="00D84AE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постановка цели (ожидаемый результат) и задач (способы достижения результата) на учебный год;</w:t>
      </w:r>
    </w:p>
    <w:p w:rsidR="00D84AE0" w:rsidRPr="00D84AE0" w:rsidRDefault="00D84AE0" w:rsidP="00D84AE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план работы Совета профилактики на учебный год с учетом функций, </w:t>
      </w: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закрепленных в положении о Совете. План обязательно должен состоять из мероприятий, осуществление которых гарантирует достижение ожидаемого результата, в том числе с другими органами и учреждениями системы профилактики безнадзорности и правонарушений несовершеннолетних.</w:t>
      </w:r>
    </w:p>
    <w:p w:rsidR="00D84AE0" w:rsidRPr="00D84AE0" w:rsidRDefault="00D84AE0" w:rsidP="00D84AE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г) </w:t>
      </w: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Материалы, подтверждающие выполнение плана работы Совета профилактики за учебный год, отражающие содержательную часть работы, ее эффективность, имеющиеся проблемы:</w:t>
      </w:r>
    </w:p>
    <w:p w:rsidR="00D84AE0" w:rsidRPr="00D84AE0" w:rsidRDefault="00D84AE0" w:rsidP="00D84AE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gramStart"/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документы, подтверждающие организацию и результативность работы (аналитические справки, выписки из протоколов заседаний, информации, отчеты, выступления на совещаниях, материалы в вышестоящие органы и т.д.);</w:t>
      </w:r>
      <w:proofErr w:type="gramEnd"/>
    </w:p>
    <w:p w:rsidR="00D84AE0" w:rsidRPr="00D84AE0" w:rsidRDefault="00D84AE0" w:rsidP="00D84AE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приказы об итогах проведенных смотров, конкурсов, культурно-массовых мероприятий по пропаганде здорового образа жизни, мониторингов эффективности реализации программ и методик, направленных на формирование законопослушного поведения учащихся, родительского всеобуча и т.д.;</w:t>
      </w:r>
    </w:p>
    <w:p w:rsidR="00D84AE0" w:rsidRPr="00D84AE0" w:rsidRDefault="00D84AE0" w:rsidP="00D84AE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приказы руководителя МОО об итогах организованной работы на выполнение данных приказов; о результатах работы по организации индивидуальной профилактической работы с учащимися, имеющими проблемы в обучении и поведении, с родителями, уклоняющимися от надлежащего исполнения родительских обязанностей; о результатах мониторинговых исследований правонарушений </w:t>
      </w:r>
      <w:proofErr w:type="gramStart"/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среди</w:t>
      </w:r>
      <w:proofErr w:type="gramEnd"/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обучающихся и т.д.</w:t>
      </w:r>
    </w:p>
    <w:p w:rsidR="00D84AE0" w:rsidRPr="00D84AE0" w:rsidRDefault="00D84AE0" w:rsidP="00D84AE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документы, подтверждающие эффективность и результаты организации индивидуальной профилактической работы с учащимися и их родителями на решение проблем в обучении и поведении;</w:t>
      </w:r>
    </w:p>
    <w:p w:rsidR="00D84AE0" w:rsidRPr="00D84AE0" w:rsidRDefault="00D84AE0" w:rsidP="00D84AE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материалы семинаров-практикумов, организованных и проведенных ОО;</w:t>
      </w:r>
    </w:p>
    <w:p w:rsidR="00D84AE0" w:rsidRPr="00D84AE0" w:rsidRDefault="00D84AE0" w:rsidP="00D84AE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ксерокопии статей, помещенных в СМИ, освещающих профилактическую деятельность с обучающимися (воспитанниками) и их родителями.</w:t>
      </w:r>
    </w:p>
    <w:p w:rsidR="00D84AE0" w:rsidRPr="00D84AE0" w:rsidRDefault="00D84AE0" w:rsidP="00D84AE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3" w:name="__refheading__1455_416599925"/>
      <w:bookmarkStart w:id="4" w:name="bookmark16"/>
      <w:bookmarkEnd w:id="3"/>
      <w:bookmarkEnd w:id="4"/>
      <w:r w:rsidRPr="00D84AE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6. Алгоритм организации индивидуального сопровождения детей</w:t>
      </w:r>
    </w:p>
    <w:p w:rsidR="00D84AE0" w:rsidRPr="00D84AE0" w:rsidRDefault="00D84AE0" w:rsidP="00D84AE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5" w:name="__refheading__1457_416599925"/>
      <w:bookmarkEnd w:id="5"/>
      <w:r w:rsidRPr="00D84AE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«группы риска»</w:t>
      </w:r>
    </w:p>
    <w:p w:rsidR="00D84AE0" w:rsidRPr="00D84AE0" w:rsidRDefault="00D84AE0" w:rsidP="00D84AE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6" w:name="bookmark17"/>
      <w:bookmarkEnd w:id="6"/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6.1. Выявление детей, нуждающихся в специальной помощи.</w:t>
      </w:r>
    </w:p>
    <w:p w:rsidR="00D84AE0" w:rsidRPr="00D84AE0" w:rsidRDefault="00D84AE0" w:rsidP="00D84AE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  <w:t>При анализе состава учащихся (воспитанников) образовательной организации выявляются дети «группы риска», которые делятся на 3 подгруппы.</w:t>
      </w:r>
    </w:p>
    <w:p w:rsidR="00D84AE0" w:rsidRPr="00D84AE0" w:rsidRDefault="00D84AE0" w:rsidP="00D84AE0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подгруппа (потенциальная «группа риска»):</w:t>
      </w:r>
    </w:p>
    <w:p w:rsidR="00D84AE0" w:rsidRPr="00D84AE0" w:rsidRDefault="00D84AE0" w:rsidP="00D84AE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Это категория детей, которая в силу определенных обстоятель</w:t>
      </w:r>
      <w:proofErr w:type="gramStart"/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ств св</w:t>
      </w:r>
      <w:proofErr w:type="gramEnd"/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оей жизни, более других категорий, подвержена негативным внешним воздействиям со стороны общества и его криминальных элементов.</w:t>
      </w:r>
    </w:p>
    <w:p w:rsidR="00D84AE0" w:rsidRPr="00D84AE0" w:rsidRDefault="00D84AE0" w:rsidP="00D84AE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Приоритетной задачей образовательного учреждения является раннее выявление неблагополучия и осуществление своевременной помощи, а не работа с последствиями и проблемами, с которыми очень трудно, а иногда и невозможно справиться учреждению.</w:t>
      </w:r>
    </w:p>
    <w:p w:rsidR="00D84AE0" w:rsidRPr="00D84AE0" w:rsidRDefault="00D84AE0" w:rsidP="00D84AE0">
      <w:pPr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подгруппа («группа риска»):</w:t>
      </w:r>
    </w:p>
    <w:p w:rsidR="00D84AE0" w:rsidRPr="00D84AE0" w:rsidRDefault="00D84AE0" w:rsidP="00D84AE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Под «группой риска» понимаются учащиеся (воспитанники) с </w:t>
      </w:r>
      <w:proofErr w:type="spellStart"/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>девиантным</w:t>
      </w:r>
      <w:proofErr w:type="spellEnd"/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поведением (в системе нарушающие режим дня, правила поведения учащихся, имеющие проблемы в учебе).</w:t>
      </w:r>
    </w:p>
    <w:p w:rsidR="00D84AE0" w:rsidRPr="00D84AE0" w:rsidRDefault="00D84AE0" w:rsidP="00D84AE0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 xml:space="preserve">подгруппа (учащиеся, состоящие на учете в ОДН и </w:t>
      </w:r>
      <w:proofErr w:type="spellStart"/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КДНиЗП</w:t>
      </w:r>
      <w:proofErr w:type="spellEnd"/>
      <w:r w:rsidRPr="00D84AE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).</w:t>
      </w:r>
    </w:p>
    <w:p w:rsidR="00460241" w:rsidRDefault="00460241"/>
    <w:sectPr w:rsidR="00460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6313"/>
    <w:multiLevelType w:val="multilevel"/>
    <w:tmpl w:val="36D26C3C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DE4809"/>
    <w:multiLevelType w:val="multilevel"/>
    <w:tmpl w:val="AD56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411F0A"/>
    <w:multiLevelType w:val="multilevel"/>
    <w:tmpl w:val="E9FC1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E33716"/>
    <w:multiLevelType w:val="multilevel"/>
    <w:tmpl w:val="3062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A54922"/>
    <w:multiLevelType w:val="multilevel"/>
    <w:tmpl w:val="E39C6654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0C7C47"/>
    <w:multiLevelType w:val="multilevel"/>
    <w:tmpl w:val="14FE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8F1F9C"/>
    <w:multiLevelType w:val="multilevel"/>
    <w:tmpl w:val="C296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B01C6B"/>
    <w:multiLevelType w:val="multilevel"/>
    <w:tmpl w:val="DB20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5F0761"/>
    <w:multiLevelType w:val="multilevel"/>
    <w:tmpl w:val="81C6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AB4A75"/>
    <w:multiLevelType w:val="multilevel"/>
    <w:tmpl w:val="6F22DAB2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017C56"/>
    <w:multiLevelType w:val="multilevel"/>
    <w:tmpl w:val="1E6A3850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6633D1"/>
    <w:multiLevelType w:val="multilevel"/>
    <w:tmpl w:val="460A5760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757D10"/>
    <w:multiLevelType w:val="multilevel"/>
    <w:tmpl w:val="4B02EEEC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350E9F"/>
    <w:multiLevelType w:val="multilevel"/>
    <w:tmpl w:val="49C67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7905F5"/>
    <w:multiLevelType w:val="multilevel"/>
    <w:tmpl w:val="51BCF44A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A0753C"/>
    <w:multiLevelType w:val="multilevel"/>
    <w:tmpl w:val="AC48CEE0"/>
    <w:lvl w:ilvl="0">
      <w:start w:val="1"/>
      <w:numFmt w:val="decimal"/>
      <w:lvlText w:val="%1."/>
      <w:lvlJc w:val="left"/>
      <w:pPr>
        <w:tabs>
          <w:tab w:val="num" w:pos="7448"/>
        </w:tabs>
        <w:ind w:left="7448" w:hanging="360"/>
      </w:pPr>
    </w:lvl>
    <w:lvl w:ilvl="1" w:tentative="1">
      <w:start w:val="1"/>
      <w:numFmt w:val="decimal"/>
      <w:lvlText w:val="%2."/>
      <w:lvlJc w:val="left"/>
      <w:pPr>
        <w:tabs>
          <w:tab w:val="num" w:pos="8168"/>
        </w:tabs>
        <w:ind w:left="8168" w:hanging="360"/>
      </w:pPr>
    </w:lvl>
    <w:lvl w:ilvl="2" w:tentative="1">
      <w:start w:val="1"/>
      <w:numFmt w:val="decimal"/>
      <w:lvlText w:val="%3."/>
      <w:lvlJc w:val="left"/>
      <w:pPr>
        <w:tabs>
          <w:tab w:val="num" w:pos="8888"/>
        </w:tabs>
        <w:ind w:left="8888" w:hanging="360"/>
      </w:pPr>
    </w:lvl>
    <w:lvl w:ilvl="3" w:tentative="1">
      <w:start w:val="1"/>
      <w:numFmt w:val="decimal"/>
      <w:lvlText w:val="%4."/>
      <w:lvlJc w:val="left"/>
      <w:pPr>
        <w:tabs>
          <w:tab w:val="num" w:pos="9608"/>
        </w:tabs>
        <w:ind w:left="9608" w:hanging="360"/>
      </w:pPr>
    </w:lvl>
    <w:lvl w:ilvl="4" w:tentative="1">
      <w:start w:val="1"/>
      <w:numFmt w:val="decimal"/>
      <w:lvlText w:val="%5."/>
      <w:lvlJc w:val="left"/>
      <w:pPr>
        <w:tabs>
          <w:tab w:val="num" w:pos="10328"/>
        </w:tabs>
        <w:ind w:left="10328" w:hanging="360"/>
      </w:pPr>
    </w:lvl>
    <w:lvl w:ilvl="5" w:tentative="1">
      <w:start w:val="1"/>
      <w:numFmt w:val="decimal"/>
      <w:lvlText w:val="%6."/>
      <w:lvlJc w:val="left"/>
      <w:pPr>
        <w:tabs>
          <w:tab w:val="num" w:pos="11048"/>
        </w:tabs>
        <w:ind w:left="11048" w:hanging="360"/>
      </w:pPr>
    </w:lvl>
    <w:lvl w:ilvl="6" w:tentative="1">
      <w:start w:val="1"/>
      <w:numFmt w:val="decimal"/>
      <w:lvlText w:val="%7."/>
      <w:lvlJc w:val="left"/>
      <w:pPr>
        <w:tabs>
          <w:tab w:val="num" w:pos="11768"/>
        </w:tabs>
        <w:ind w:left="11768" w:hanging="360"/>
      </w:pPr>
    </w:lvl>
    <w:lvl w:ilvl="7" w:tentative="1">
      <w:start w:val="1"/>
      <w:numFmt w:val="decimal"/>
      <w:lvlText w:val="%8."/>
      <w:lvlJc w:val="left"/>
      <w:pPr>
        <w:tabs>
          <w:tab w:val="num" w:pos="12488"/>
        </w:tabs>
        <w:ind w:left="12488" w:hanging="360"/>
      </w:pPr>
    </w:lvl>
    <w:lvl w:ilvl="8" w:tentative="1">
      <w:start w:val="1"/>
      <w:numFmt w:val="decimal"/>
      <w:lvlText w:val="%9."/>
      <w:lvlJc w:val="left"/>
      <w:pPr>
        <w:tabs>
          <w:tab w:val="num" w:pos="13208"/>
        </w:tabs>
        <w:ind w:left="13208" w:hanging="360"/>
      </w:pPr>
    </w:lvl>
  </w:abstractNum>
  <w:abstractNum w:abstractNumId="16">
    <w:nsid w:val="70A239FD"/>
    <w:multiLevelType w:val="multilevel"/>
    <w:tmpl w:val="AE9290A2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506489"/>
    <w:multiLevelType w:val="multilevel"/>
    <w:tmpl w:val="60EEF362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8C1786"/>
    <w:multiLevelType w:val="multilevel"/>
    <w:tmpl w:val="66A2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5"/>
  </w:num>
  <w:num w:numId="3">
    <w:abstractNumId w:val="18"/>
  </w:num>
  <w:num w:numId="4">
    <w:abstractNumId w:val="0"/>
  </w:num>
  <w:num w:numId="5">
    <w:abstractNumId w:val="13"/>
  </w:num>
  <w:num w:numId="6">
    <w:abstractNumId w:val="11"/>
  </w:num>
  <w:num w:numId="7">
    <w:abstractNumId w:val="3"/>
  </w:num>
  <w:num w:numId="8">
    <w:abstractNumId w:val="17"/>
  </w:num>
  <w:num w:numId="9">
    <w:abstractNumId w:val="5"/>
  </w:num>
  <w:num w:numId="10">
    <w:abstractNumId w:val="16"/>
  </w:num>
  <w:num w:numId="11">
    <w:abstractNumId w:val="2"/>
  </w:num>
  <w:num w:numId="12">
    <w:abstractNumId w:val="14"/>
  </w:num>
  <w:num w:numId="13">
    <w:abstractNumId w:val="7"/>
  </w:num>
  <w:num w:numId="14">
    <w:abstractNumId w:val="9"/>
  </w:num>
  <w:num w:numId="15">
    <w:abstractNumId w:val="6"/>
  </w:num>
  <w:num w:numId="16">
    <w:abstractNumId w:val="4"/>
  </w:num>
  <w:num w:numId="17">
    <w:abstractNumId w:val="1"/>
  </w:num>
  <w:num w:numId="18">
    <w:abstractNumId w:val="12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4AE0"/>
    <w:rsid w:val="00460241"/>
    <w:rsid w:val="00D84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8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1150</Words>
  <Characters>6560</Characters>
  <Application>Microsoft Office Word</Application>
  <DocSecurity>0</DocSecurity>
  <Lines>54</Lines>
  <Paragraphs>15</Paragraphs>
  <ScaleCrop>false</ScaleCrop>
  <Company/>
  <LinksUpToDate>false</LinksUpToDate>
  <CharactersWithSpaces>7695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2018-02-23T19:41:00Z</dcterms:created>
  <dcterms:modified xsi:type="dcterms:W3CDTF">2018-02-23T19:41:00Z</dcterms:modified>
</cp:coreProperties>
</file>