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66" w:rsidRPr="00485966" w:rsidRDefault="008A3199" w:rsidP="00485966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15pt;height:324.4pt">
            <v:imagedata r:id="rId5" o:title="IMG-20180521-WA0025"/>
          </v:shape>
        </w:pict>
      </w:r>
    </w:p>
    <w:p w:rsidR="00485966" w:rsidRPr="00485966" w:rsidRDefault="00485966" w:rsidP="00485966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141648" w:rsidRPr="0043331E" w:rsidRDefault="00141648" w:rsidP="0043331E">
      <w:pPr>
        <w:shd w:val="clear" w:color="auto" w:fill="FFFFFF"/>
        <w:spacing w:after="240" w:line="240" w:lineRule="auto"/>
        <w:textAlignment w:val="baseline"/>
        <w:rPr>
          <w:rFonts w:eastAsia="Times New Roman" w:cs="Gisha"/>
          <w:i/>
          <w:sz w:val="28"/>
          <w:szCs w:val="24"/>
          <w:lang w:eastAsia="ru-RU"/>
        </w:rPr>
      </w:pPr>
      <w:r w:rsidRPr="0043331E">
        <w:rPr>
          <w:rFonts w:cs="Gisha"/>
          <w:i/>
          <w:sz w:val="28"/>
          <w:szCs w:val="28"/>
        </w:rPr>
        <w:t xml:space="preserve">22 </w:t>
      </w:r>
      <w:r w:rsidR="00485966" w:rsidRPr="0043331E">
        <w:rPr>
          <w:rFonts w:ascii="Arial" w:hAnsi="Arial" w:cs="Arial"/>
          <w:i/>
          <w:sz w:val="28"/>
          <w:szCs w:val="28"/>
        </w:rPr>
        <w:t>мая</w:t>
      </w:r>
      <w:r w:rsidR="008A3199">
        <w:rPr>
          <w:rFonts w:ascii="Gisha" w:hAnsi="Gisha" w:cs="Gisha"/>
          <w:i/>
          <w:sz w:val="28"/>
          <w:szCs w:val="28"/>
        </w:rPr>
        <w:t xml:space="preserve"> 201</w:t>
      </w:r>
      <w:r w:rsidR="008A3199">
        <w:rPr>
          <w:rFonts w:cs="Gisha"/>
          <w:i/>
          <w:sz w:val="28"/>
          <w:szCs w:val="28"/>
        </w:rPr>
        <w:t>9</w:t>
      </w:r>
      <w:bookmarkStart w:id="0" w:name="_GoBack"/>
      <w:bookmarkEnd w:id="0"/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года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в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proofErr w:type="spellStart"/>
      <w:r w:rsidR="00485966" w:rsidRPr="0043331E">
        <w:rPr>
          <w:rFonts w:ascii="Arial" w:hAnsi="Arial" w:cs="Arial"/>
          <w:i/>
          <w:sz w:val="28"/>
          <w:szCs w:val="28"/>
        </w:rPr>
        <w:t>Ортастальской</w:t>
      </w:r>
      <w:proofErr w:type="spellEnd"/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школе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proofErr w:type="spellStart"/>
      <w:r w:rsidR="00485966" w:rsidRPr="0043331E">
        <w:rPr>
          <w:rFonts w:ascii="Arial" w:hAnsi="Arial" w:cs="Arial"/>
          <w:i/>
          <w:sz w:val="28"/>
          <w:szCs w:val="28"/>
        </w:rPr>
        <w:t>им</w:t>
      </w:r>
      <w:r w:rsidR="00485966" w:rsidRPr="0043331E">
        <w:rPr>
          <w:rFonts w:ascii="Gisha" w:hAnsi="Gisha" w:cs="Gisha"/>
          <w:i/>
          <w:sz w:val="28"/>
          <w:szCs w:val="28"/>
        </w:rPr>
        <w:t>.</w:t>
      </w:r>
      <w:r w:rsidR="00485966" w:rsidRPr="0043331E">
        <w:rPr>
          <w:rFonts w:ascii="Arial" w:hAnsi="Arial" w:cs="Arial"/>
          <w:i/>
          <w:sz w:val="28"/>
          <w:szCs w:val="28"/>
        </w:rPr>
        <w:t>Р</w:t>
      </w:r>
      <w:r w:rsidR="00485966" w:rsidRPr="0043331E">
        <w:rPr>
          <w:rFonts w:ascii="Gisha" w:hAnsi="Gisha" w:cs="Gisha"/>
          <w:i/>
          <w:sz w:val="28"/>
          <w:szCs w:val="28"/>
        </w:rPr>
        <w:t>.</w:t>
      </w:r>
      <w:r w:rsidR="00485966" w:rsidRPr="0043331E">
        <w:rPr>
          <w:rFonts w:ascii="Arial" w:hAnsi="Arial" w:cs="Arial"/>
          <w:i/>
          <w:sz w:val="28"/>
          <w:szCs w:val="28"/>
        </w:rPr>
        <w:t>Халикова</w:t>
      </w:r>
      <w:proofErr w:type="spellEnd"/>
      <w:r w:rsidR="00485966" w:rsidRPr="0043331E">
        <w:rPr>
          <w:rFonts w:ascii="Gisha" w:hAnsi="Gisha" w:cs="Gisha"/>
          <w:i/>
          <w:sz w:val="28"/>
          <w:szCs w:val="28"/>
        </w:rPr>
        <w:t xml:space="preserve">, </w:t>
      </w:r>
      <w:r w:rsidR="00485966" w:rsidRPr="0043331E">
        <w:rPr>
          <w:rFonts w:ascii="Arial" w:hAnsi="Arial" w:cs="Arial"/>
          <w:i/>
          <w:sz w:val="28"/>
          <w:szCs w:val="28"/>
        </w:rPr>
        <w:t>совместно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с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Комитетом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по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спорту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, </w:t>
      </w:r>
      <w:r w:rsidR="00485966" w:rsidRPr="0043331E">
        <w:rPr>
          <w:rFonts w:ascii="Arial" w:hAnsi="Arial" w:cs="Arial"/>
          <w:i/>
          <w:sz w:val="28"/>
          <w:szCs w:val="28"/>
        </w:rPr>
        <w:t>туризму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и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молодежи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, </w:t>
      </w:r>
      <w:r w:rsidR="00485966" w:rsidRPr="0043331E">
        <w:rPr>
          <w:rFonts w:ascii="Arial" w:hAnsi="Arial" w:cs="Arial"/>
          <w:i/>
          <w:sz w:val="28"/>
          <w:szCs w:val="28"/>
        </w:rPr>
        <w:t>прошла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акция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«</w:t>
      </w:r>
      <w:r w:rsidR="00485966" w:rsidRPr="0043331E">
        <w:rPr>
          <w:rFonts w:ascii="Arial" w:hAnsi="Arial" w:cs="Arial"/>
          <w:i/>
          <w:sz w:val="28"/>
          <w:szCs w:val="28"/>
        </w:rPr>
        <w:t>Берегите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друг</w:t>
      </w:r>
      <w:r w:rsidR="00485966" w:rsidRPr="0043331E">
        <w:rPr>
          <w:rFonts w:ascii="Gisha" w:hAnsi="Gisha" w:cs="Gisha"/>
          <w:i/>
          <w:sz w:val="28"/>
          <w:szCs w:val="28"/>
        </w:rPr>
        <w:t xml:space="preserve"> </w:t>
      </w:r>
      <w:r w:rsidR="00485966" w:rsidRPr="0043331E">
        <w:rPr>
          <w:rFonts w:ascii="Arial" w:hAnsi="Arial" w:cs="Arial"/>
          <w:i/>
          <w:sz w:val="28"/>
          <w:szCs w:val="28"/>
        </w:rPr>
        <w:t>друга</w:t>
      </w:r>
      <w:r w:rsidR="00485966" w:rsidRPr="0043331E">
        <w:rPr>
          <w:rFonts w:ascii="Gisha" w:hAnsi="Gisha" w:cs="Gisha"/>
          <w:i/>
          <w:sz w:val="28"/>
          <w:szCs w:val="28"/>
        </w:rPr>
        <w:t>».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Мероприятие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организовано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в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целях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изучения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проверки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знаний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правил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дорожного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движения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водителями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пешеходами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,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совершенствования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профилактической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работы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по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предотвращению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дорожно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>-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транспортных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происшествий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с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детьми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,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пропаганде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среди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детей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ПДД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привития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навыков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безопасного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поведения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на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дороге</w:t>
      </w:r>
      <w:r w:rsidRPr="0043331E">
        <w:rPr>
          <w:rFonts w:eastAsia="Times New Roman" w:cs="Gisha"/>
          <w:i/>
          <w:sz w:val="28"/>
          <w:szCs w:val="28"/>
          <w:lang w:eastAsia="ru-RU"/>
        </w:rPr>
        <w:t>,</w:t>
      </w:r>
      <w:r w:rsidRPr="0043331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r w:rsidRPr="00485966">
        <w:rPr>
          <w:rFonts w:ascii="Arial" w:eastAsia="Times New Roman" w:hAnsi="Arial" w:cs="Arial"/>
          <w:i/>
          <w:sz w:val="28"/>
          <w:szCs w:val="24"/>
          <w:lang w:eastAsia="ru-RU"/>
        </w:rPr>
        <w:t>обучения</w:t>
      </w:r>
      <w:r w:rsidRPr="00485966">
        <w:rPr>
          <w:rFonts w:ascii="Gisha" w:eastAsia="Times New Roman" w:hAnsi="Gisha" w:cs="Gisha"/>
          <w:i/>
          <w:sz w:val="28"/>
          <w:szCs w:val="24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4"/>
          <w:lang w:eastAsia="ru-RU"/>
        </w:rPr>
        <w:t>педагогов</w:t>
      </w:r>
      <w:r w:rsidRPr="00485966">
        <w:rPr>
          <w:rFonts w:ascii="Gisha" w:eastAsia="Times New Roman" w:hAnsi="Gisha" w:cs="Gisha"/>
          <w:i/>
          <w:sz w:val="28"/>
          <w:szCs w:val="24"/>
          <w:lang w:eastAsia="ru-RU"/>
        </w:rPr>
        <w:t xml:space="preserve"> </w:t>
      </w:r>
      <w:r w:rsidRPr="00485966">
        <w:rPr>
          <w:rFonts w:ascii="Arial" w:eastAsia="Times New Roman" w:hAnsi="Arial" w:cs="Arial"/>
          <w:i/>
          <w:sz w:val="28"/>
          <w:szCs w:val="24"/>
          <w:lang w:eastAsia="ru-RU"/>
        </w:rPr>
        <w:t>формам</w:t>
      </w:r>
      <w:r w:rsidRPr="00485966">
        <w:rPr>
          <w:rFonts w:ascii="Gisha" w:eastAsia="Times New Roman" w:hAnsi="Gisha" w:cs="Gisha"/>
          <w:i/>
          <w:sz w:val="28"/>
          <w:szCs w:val="24"/>
          <w:lang w:eastAsia="ru-RU"/>
        </w:rPr>
        <w:t xml:space="preserve"> </w:t>
      </w:r>
      <w:r w:rsidRPr="00485966">
        <w:rPr>
          <w:rFonts w:ascii="Arial" w:eastAsia="Times New Roman" w:hAnsi="Arial" w:cs="Arial"/>
          <w:i/>
          <w:sz w:val="28"/>
          <w:szCs w:val="24"/>
          <w:lang w:eastAsia="ru-RU"/>
        </w:rPr>
        <w:t>работы</w:t>
      </w:r>
      <w:r w:rsidRPr="00485966">
        <w:rPr>
          <w:rFonts w:ascii="Gisha" w:eastAsia="Times New Roman" w:hAnsi="Gisha" w:cs="Gisha"/>
          <w:i/>
          <w:sz w:val="28"/>
          <w:szCs w:val="24"/>
          <w:lang w:eastAsia="ru-RU"/>
        </w:rPr>
        <w:t xml:space="preserve"> </w:t>
      </w:r>
      <w:r w:rsidRPr="00485966">
        <w:rPr>
          <w:rFonts w:ascii="Arial" w:eastAsia="Times New Roman" w:hAnsi="Arial" w:cs="Arial"/>
          <w:i/>
          <w:sz w:val="28"/>
          <w:szCs w:val="24"/>
          <w:lang w:eastAsia="ru-RU"/>
        </w:rPr>
        <w:t>с</w:t>
      </w:r>
      <w:r w:rsidRPr="00485966">
        <w:rPr>
          <w:rFonts w:ascii="Gisha" w:eastAsia="Times New Roman" w:hAnsi="Gisha" w:cs="Gisha"/>
          <w:i/>
          <w:sz w:val="28"/>
          <w:szCs w:val="24"/>
          <w:lang w:eastAsia="ru-RU"/>
        </w:rPr>
        <w:t xml:space="preserve"> </w:t>
      </w:r>
      <w:r w:rsidRPr="00485966">
        <w:rPr>
          <w:rFonts w:ascii="Arial" w:eastAsia="Times New Roman" w:hAnsi="Arial" w:cs="Arial"/>
          <w:i/>
          <w:sz w:val="28"/>
          <w:szCs w:val="24"/>
          <w:lang w:eastAsia="ru-RU"/>
        </w:rPr>
        <w:t>детьми</w:t>
      </w:r>
      <w:r w:rsidRPr="00485966">
        <w:rPr>
          <w:rFonts w:ascii="Gisha" w:eastAsia="Times New Roman" w:hAnsi="Gisha" w:cs="Gisha"/>
          <w:i/>
          <w:sz w:val="28"/>
          <w:szCs w:val="24"/>
          <w:lang w:eastAsia="ru-RU"/>
        </w:rPr>
        <w:t xml:space="preserve"> </w:t>
      </w:r>
      <w:r w:rsidRPr="00485966">
        <w:rPr>
          <w:rFonts w:ascii="Arial" w:eastAsia="Times New Roman" w:hAnsi="Arial" w:cs="Arial"/>
          <w:i/>
          <w:sz w:val="28"/>
          <w:szCs w:val="24"/>
          <w:lang w:eastAsia="ru-RU"/>
        </w:rPr>
        <w:t>по</w:t>
      </w:r>
      <w:r w:rsidRPr="00485966">
        <w:rPr>
          <w:rFonts w:ascii="Gisha" w:eastAsia="Times New Roman" w:hAnsi="Gisha" w:cs="Gisha"/>
          <w:i/>
          <w:sz w:val="28"/>
          <w:szCs w:val="24"/>
          <w:lang w:eastAsia="ru-RU"/>
        </w:rPr>
        <w:t xml:space="preserve"> </w:t>
      </w:r>
      <w:r w:rsidRPr="00485966">
        <w:rPr>
          <w:rFonts w:ascii="Arial" w:eastAsia="Times New Roman" w:hAnsi="Arial" w:cs="Arial"/>
          <w:i/>
          <w:sz w:val="28"/>
          <w:szCs w:val="24"/>
          <w:lang w:eastAsia="ru-RU"/>
        </w:rPr>
        <w:t>пропаганде</w:t>
      </w:r>
      <w:r w:rsidRPr="00485966">
        <w:rPr>
          <w:rFonts w:ascii="Gisha" w:eastAsia="Times New Roman" w:hAnsi="Gisha" w:cs="Gisha"/>
          <w:i/>
          <w:sz w:val="28"/>
          <w:szCs w:val="24"/>
          <w:lang w:eastAsia="ru-RU"/>
        </w:rPr>
        <w:t xml:space="preserve"> </w:t>
      </w:r>
      <w:r w:rsidRPr="00485966">
        <w:rPr>
          <w:rFonts w:ascii="Arial" w:eastAsia="Times New Roman" w:hAnsi="Arial" w:cs="Arial"/>
          <w:i/>
          <w:sz w:val="28"/>
          <w:szCs w:val="24"/>
          <w:lang w:eastAsia="ru-RU"/>
        </w:rPr>
        <w:t>ПДД</w:t>
      </w:r>
      <w:r w:rsidRPr="00485966">
        <w:rPr>
          <w:rFonts w:ascii="Gisha" w:eastAsia="Times New Roman" w:hAnsi="Gisha" w:cs="Gisha"/>
          <w:i/>
          <w:sz w:val="28"/>
          <w:szCs w:val="24"/>
          <w:lang w:eastAsia="ru-RU"/>
        </w:rPr>
        <w:t>.</w:t>
      </w:r>
    </w:p>
    <w:p w:rsidR="00141648" w:rsidRPr="0043331E" w:rsidRDefault="00141648" w:rsidP="0043331E">
      <w:pPr>
        <w:shd w:val="clear" w:color="auto" w:fill="FFFFFF"/>
        <w:spacing w:after="240" w:line="240" w:lineRule="auto"/>
        <w:textAlignment w:val="baseline"/>
        <w:rPr>
          <w:rFonts w:ascii="Gisha" w:eastAsia="Times New Roman" w:hAnsi="Gisha" w:cs="Gisha"/>
          <w:i/>
          <w:sz w:val="28"/>
          <w:szCs w:val="24"/>
          <w:lang w:eastAsia="ru-RU"/>
        </w:rPr>
      </w:pPr>
      <w:r w:rsidRPr="0043331E">
        <w:rPr>
          <w:rFonts w:eastAsia="Times New Roman" w:cs="Gisha"/>
          <w:i/>
          <w:sz w:val="28"/>
          <w:szCs w:val="24"/>
          <w:lang w:eastAsia="ru-RU"/>
        </w:rPr>
        <w:t xml:space="preserve">       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Участники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акции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раздали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жителям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села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,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которые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им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встретились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на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пути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движения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,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брошюры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proofErr w:type="spellStart"/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агитлистовки</w:t>
      </w:r>
      <w:proofErr w:type="spellEnd"/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по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правилам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дорожного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движения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>.</w:t>
      </w:r>
    </w:p>
    <w:p w:rsidR="00141648" w:rsidRPr="0043331E" w:rsidRDefault="00141648" w:rsidP="0043331E">
      <w:pPr>
        <w:pStyle w:val="a5"/>
        <w:rPr>
          <w:rFonts w:ascii="Gisha" w:eastAsia="Times New Roman" w:hAnsi="Gisha" w:cs="Gisha"/>
          <w:i/>
          <w:sz w:val="28"/>
          <w:szCs w:val="28"/>
          <w:lang w:eastAsia="ru-RU"/>
        </w:rPr>
      </w:pP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   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Юные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инспектора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дорожного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движения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раздали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памятки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для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юных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пешеходов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памятки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для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 xml:space="preserve"> </w:t>
      </w:r>
      <w:r w:rsidRPr="0043331E">
        <w:rPr>
          <w:rFonts w:ascii="Arial" w:eastAsia="Times New Roman" w:hAnsi="Arial" w:cs="Arial"/>
          <w:i/>
          <w:sz w:val="28"/>
          <w:szCs w:val="28"/>
          <w:lang w:eastAsia="ru-RU"/>
        </w:rPr>
        <w:t>родителей</w:t>
      </w:r>
      <w:r w:rsidRPr="0043331E">
        <w:rPr>
          <w:rFonts w:ascii="Gisha" w:eastAsia="Times New Roman" w:hAnsi="Gisha" w:cs="Gisha"/>
          <w:i/>
          <w:sz w:val="28"/>
          <w:szCs w:val="28"/>
          <w:lang w:eastAsia="ru-RU"/>
        </w:rPr>
        <w:t>.</w:t>
      </w:r>
    </w:p>
    <w:p w:rsidR="0029530D" w:rsidRPr="0043331E" w:rsidRDefault="0029530D" w:rsidP="0043331E">
      <w:pPr>
        <w:pStyle w:val="a5"/>
        <w:rPr>
          <w:rFonts w:cs="Gisha"/>
          <w:i/>
          <w:sz w:val="28"/>
          <w:szCs w:val="21"/>
        </w:rPr>
      </w:pPr>
      <w:r w:rsidRPr="0043331E">
        <w:rPr>
          <w:rFonts w:ascii="Gisha" w:hAnsi="Gisha" w:cs="Gisha"/>
          <w:i/>
          <w:sz w:val="28"/>
          <w:szCs w:val="21"/>
        </w:rPr>
        <w:t xml:space="preserve">  </w:t>
      </w:r>
    </w:p>
    <w:p w:rsidR="00C56ACB" w:rsidRDefault="0029530D" w:rsidP="0043331E">
      <w:pPr>
        <w:pStyle w:val="a5"/>
        <w:rPr>
          <w:rFonts w:ascii="Arial" w:hAnsi="Arial" w:cs="Arial"/>
          <w:i/>
          <w:sz w:val="28"/>
          <w:szCs w:val="21"/>
        </w:rPr>
      </w:pPr>
      <w:r w:rsidRPr="0043331E">
        <w:rPr>
          <w:rFonts w:cs="Gisha"/>
          <w:i/>
          <w:sz w:val="28"/>
          <w:szCs w:val="21"/>
        </w:rPr>
        <w:t xml:space="preserve"> </w:t>
      </w:r>
      <w:r w:rsidRPr="0043331E">
        <w:rPr>
          <w:rFonts w:ascii="Gisha" w:hAnsi="Gisha" w:cs="Gisha"/>
          <w:i/>
          <w:sz w:val="28"/>
          <w:szCs w:val="21"/>
        </w:rPr>
        <w:t xml:space="preserve"> «</w:t>
      </w:r>
      <w:r w:rsidRPr="0043331E">
        <w:rPr>
          <w:rFonts w:ascii="Arial" w:hAnsi="Arial" w:cs="Arial"/>
          <w:i/>
          <w:sz w:val="28"/>
          <w:szCs w:val="21"/>
        </w:rPr>
        <w:t>Превышение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допустимой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скорости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движения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и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невнимательность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водителя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зачастую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приводят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к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трагическим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последствиям</w:t>
      </w:r>
      <w:r w:rsidRPr="0043331E">
        <w:rPr>
          <w:rFonts w:ascii="Gisha" w:hAnsi="Gisha" w:cs="Gisha"/>
          <w:i/>
          <w:sz w:val="28"/>
          <w:szCs w:val="21"/>
        </w:rPr>
        <w:t xml:space="preserve">. </w:t>
      </w:r>
      <w:r w:rsidRPr="0043331E">
        <w:rPr>
          <w:rFonts w:ascii="Arial" w:hAnsi="Arial" w:cs="Arial"/>
          <w:i/>
          <w:sz w:val="28"/>
          <w:szCs w:val="21"/>
        </w:rPr>
        <w:t>Хочу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напомнить</w:t>
      </w:r>
      <w:r w:rsidRPr="0043331E">
        <w:rPr>
          <w:rFonts w:ascii="Gisha" w:hAnsi="Gisha" w:cs="Gisha"/>
          <w:i/>
          <w:sz w:val="28"/>
          <w:szCs w:val="21"/>
        </w:rPr>
        <w:t xml:space="preserve">, </w:t>
      </w:r>
      <w:r w:rsidRPr="0043331E">
        <w:rPr>
          <w:rFonts w:ascii="Arial" w:hAnsi="Arial" w:cs="Arial"/>
          <w:i/>
          <w:sz w:val="28"/>
          <w:szCs w:val="21"/>
        </w:rPr>
        <w:t>что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снижение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скорости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повышает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безопасность</w:t>
      </w:r>
      <w:r w:rsidRPr="0043331E">
        <w:rPr>
          <w:rFonts w:ascii="Gisha" w:hAnsi="Gisha" w:cs="Gisha"/>
          <w:i/>
          <w:sz w:val="28"/>
          <w:szCs w:val="21"/>
        </w:rPr>
        <w:t xml:space="preserve">, </w:t>
      </w:r>
      <w:r w:rsidRPr="0043331E">
        <w:rPr>
          <w:rFonts w:ascii="Arial" w:hAnsi="Arial" w:cs="Arial"/>
          <w:i/>
          <w:sz w:val="28"/>
          <w:szCs w:val="21"/>
        </w:rPr>
        <w:t>сохраняет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жизнь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свою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и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других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участников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дорожного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движения</w:t>
      </w:r>
      <w:r w:rsidRPr="0043331E">
        <w:rPr>
          <w:rFonts w:ascii="Gisha" w:hAnsi="Gisha" w:cs="Gisha"/>
          <w:i/>
          <w:sz w:val="28"/>
          <w:szCs w:val="21"/>
        </w:rPr>
        <w:t xml:space="preserve">. </w:t>
      </w:r>
      <w:r w:rsidRPr="0043331E">
        <w:rPr>
          <w:rFonts w:ascii="Arial" w:hAnsi="Arial" w:cs="Arial"/>
          <w:i/>
          <w:sz w:val="28"/>
          <w:szCs w:val="21"/>
        </w:rPr>
        <w:t>Призываю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соблюдать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правильный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скоростной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режим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и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не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нарушать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Правила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дорожного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движения</w:t>
      </w:r>
      <w:r w:rsidRPr="0043331E">
        <w:rPr>
          <w:rFonts w:ascii="Gisha" w:hAnsi="Gisha" w:cs="Gisha"/>
          <w:i/>
          <w:sz w:val="28"/>
          <w:szCs w:val="21"/>
        </w:rPr>
        <w:t xml:space="preserve">», – </w:t>
      </w:r>
      <w:r w:rsidRPr="0043331E">
        <w:rPr>
          <w:rFonts w:ascii="Arial" w:hAnsi="Arial" w:cs="Arial"/>
          <w:i/>
          <w:sz w:val="28"/>
          <w:szCs w:val="21"/>
        </w:rPr>
        <w:t>объяснил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="0072361C">
        <w:rPr>
          <w:rFonts w:ascii="Arial" w:hAnsi="Arial" w:cs="Arial"/>
          <w:i/>
          <w:sz w:val="28"/>
          <w:szCs w:val="21"/>
        </w:rPr>
        <w:t xml:space="preserve">инспектор </w:t>
      </w:r>
      <w:r w:rsidRPr="0043331E">
        <w:rPr>
          <w:rFonts w:ascii="Gisha" w:hAnsi="Gisha" w:cs="Gisha"/>
          <w:i/>
          <w:sz w:val="28"/>
          <w:szCs w:val="21"/>
        </w:rPr>
        <w:t xml:space="preserve">  </w:t>
      </w:r>
      <w:r w:rsidRPr="0043331E">
        <w:rPr>
          <w:rFonts w:ascii="Arial" w:hAnsi="Arial" w:cs="Arial"/>
          <w:i/>
          <w:sz w:val="28"/>
          <w:szCs w:val="21"/>
        </w:rPr>
        <w:t>ГИБДД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ОМВД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РД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по</w:t>
      </w:r>
      <w:r w:rsidRPr="0043331E">
        <w:rPr>
          <w:rFonts w:ascii="Gisha" w:hAnsi="Gisha" w:cs="Gisha"/>
          <w:i/>
          <w:sz w:val="28"/>
          <w:szCs w:val="21"/>
        </w:rPr>
        <w:t xml:space="preserve"> </w:t>
      </w:r>
      <w:proofErr w:type="spellStart"/>
      <w:r w:rsidRPr="0043331E">
        <w:rPr>
          <w:rFonts w:ascii="Arial" w:hAnsi="Arial" w:cs="Arial"/>
          <w:i/>
          <w:sz w:val="28"/>
          <w:szCs w:val="21"/>
        </w:rPr>
        <w:t>С</w:t>
      </w:r>
      <w:r w:rsidRPr="0043331E">
        <w:rPr>
          <w:rFonts w:ascii="Gisha" w:hAnsi="Gisha" w:cs="Gisha"/>
          <w:i/>
          <w:sz w:val="28"/>
          <w:szCs w:val="21"/>
        </w:rPr>
        <w:t>.</w:t>
      </w:r>
      <w:r w:rsidRPr="0043331E">
        <w:rPr>
          <w:rFonts w:ascii="Arial" w:hAnsi="Arial" w:cs="Arial"/>
          <w:i/>
          <w:sz w:val="28"/>
          <w:szCs w:val="21"/>
        </w:rPr>
        <w:t>Стальскому</w:t>
      </w:r>
      <w:proofErr w:type="spellEnd"/>
      <w:r w:rsidRPr="0043331E">
        <w:rPr>
          <w:rFonts w:ascii="Gisha" w:hAnsi="Gisha" w:cs="Gisha"/>
          <w:i/>
          <w:sz w:val="28"/>
          <w:szCs w:val="21"/>
        </w:rPr>
        <w:t xml:space="preserve"> </w:t>
      </w:r>
      <w:r w:rsidRPr="0043331E">
        <w:rPr>
          <w:rFonts w:ascii="Arial" w:hAnsi="Arial" w:cs="Arial"/>
          <w:i/>
          <w:sz w:val="28"/>
          <w:szCs w:val="21"/>
        </w:rPr>
        <w:t>району</w:t>
      </w:r>
      <w:r w:rsidR="0072361C">
        <w:rPr>
          <w:rFonts w:ascii="Arial" w:hAnsi="Arial" w:cs="Arial"/>
          <w:i/>
          <w:sz w:val="28"/>
          <w:szCs w:val="21"/>
        </w:rPr>
        <w:t xml:space="preserve"> </w:t>
      </w:r>
      <w:proofErr w:type="spellStart"/>
      <w:r w:rsidR="0072361C">
        <w:rPr>
          <w:rFonts w:ascii="Arial" w:hAnsi="Arial" w:cs="Arial"/>
          <w:i/>
          <w:sz w:val="28"/>
          <w:szCs w:val="21"/>
        </w:rPr>
        <w:t>ст</w:t>
      </w:r>
      <w:proofErr w:type="gramStart"/>
      <w:r w:rsidR="0072361C">
        <w:rPr>
          <w:rFonts w:ascii="Arial" w:hAnsi="Arial" w:cs="Arial"/>
          <w:i/>
          <w:sz w:val="28"/>
          <w:szCs w:val="21"/>
        </w:rPr>
        <w:t>.л</w:t>
      </w:r>
      <w:proofErr w:type="gramEnd"/>
      <w:r w:rsidR="0072361C">
        <w:rPr>
          <w:rFonts w:ascii="Arial" w:hAnsi="Arial" w:cs="Arial"/>
          <w:i/>
          <w:sz w:val="28"/>
          <w:szCs w:val="21"/>
        </w:rPr>
        <w:t>ейтенант</w:t>
      </w:r>
      <w:proofErr w:type="spellEnd"/>
      <w:r w:rsidR="0072361C">
        <w:rPr>
          <w:rFonts w:ascii="Arial" w:hAnsi="Arial" w:cs="Arial"/>
          <w:i/>
          <w:sz w:val="28"/>
          <w:szCs w:val="21"/>
        </w:rPr>
        <w:t xml:space="preserve"> полиции </w:t>
      </w:r>
      <w:proofErr w:type="spellStart"/>
      <w:r w:rsidR="0072361C">
        <w:rPr>
          <w:rFonts w:ascii="Arial" w:hAnsi="Arial" w:cs="Arial"/>
          <w:i/>
          <w:sz w:val="28"/>
          <w:szCs w:val="21"/>
        </w:rPr>
        <w:t>Ярахмедов</w:t>
      </w:r>
      <w:proofErr w:type="spellEnd"/>
      <w:r w:rsidR="0072361C">
        <w:rPr>
          <w:rFonts w:ascii="Arial" w:hAnsi="Arial" w:cs="Arial"/>
          <w:i/>
          <w:sz w:val="28"/>
          <w:szCs w:val="21"/>
        </w:rPr>
        <w:t xml:space="preserve"> Надир </w:t>
      </w:r>
      <w:proofErr w:type="spellStart"/>
      <w:r w:rsidR="0072361C">
        <w:rPr>
          <w:rFonts w:ascii="Arial" w:hAnsi="Arial" w:cs="Arial"/>
          <w:i/>
          <w:sz w:val="28"/>
          <w:szCs w:val="21"/>
        </w:rPr>
        <w:t>Ярахмедович</w:t>
      </w:r>
      <w:proofErr w:type="spellEnd"/>
      <w:r w:rsidR="0072361C">
        <w:rPr>
          <w:rFonts w:ascii="Arial" w:hAnsi="Arial" w:cs="Arial"/>
          <w:i/>
          <w:sz w:val="28"/>
          <w:szCs w:val="21"/>
        </w:rPr>
        <w:t>.</w:t>
      </w:r>
      <w:r w:rsidRPr="0043331E">
        <w:rPr>
          <w:rFonts w:ascii="Arial" w:hAnsi="Arial" w:cs="Arial"/>
          <w:i/>
          <w:sz w:val="28"/>
          <w:szCs w:val="21"/>
        </w:rPr>
        <w:t xml:space="preserve"> </w:t>
      </w:r>
    </w:p>
    <w:p w:rsidR="00485966" w:rsidRPr="0043331E" w:rsidRDefault="0029530D" w:rsidP="0043331E">
      <w:pPr>
        <w:pStyle w:val="a5"/>
        <w:rPr>
          <w:rFonts w:ascii="Gisha" w:hAnsi="Gisha" w:cs="Gisha"/>
          <w:i/>
          <w:sz w:val="40"/>
          <w:szCs w:val="28"/>
        </w:rPr>
      </w:pPr>
      <w:r w:rsidRPr="0043331E">
        <w:rPr>
          <w:rFonts w:ascii="Arial" w:hAnsi="Arial" w:cs="Arial"/>
          <w:i/>
          <w:sz w:val="28"/>
          <w:szCs w:val="21"/>
        </w:rPr>
        <w:lastRenderedPageBreak/>
        <w:t xml:space="preserve">    </w:t>
      </w:r>
      <w:r w:rsidR="008A3199">
        <w:rPr>
          <w:rFonts w:ascii="Arial" w:hAnsi="Arial" w:cs="Arial"/>
          <w:i/>
          <w:sz w:val="28"/>
          <w:szCs w:val="21"/>
        </w:rPr>
        <w:pict>
          <v:shape id="_x0000_i1026" type="#_x0000_t75" style="width:503.15pt;height:353.4pt">
            <v:imagedata r:id="rId6" o:title="IMG-20180521-WA0027"/>
          </v:shape>
        </w:pict>
      </w:r>
      <w:r w:rsidR="008A3199">
        <w:rPr>
          <w:rFonts w:ascii="Arial" w:hAnsi="Arial" w:cs="Arial"/>
          <w:i/>
          <w:sz w:val="28"/>
          <w:szCs w:val="21"/>
        </w:rPr>
        <w:pict>
          <v:shape id="_x0000_i1027" type="#_x0000_t75" style="width:503.15pt;height:315.3pt">
            <v:imagedata r:id="rId7" o:title="IMG-20180521-WA0010"/>
          </v:shape>
        </w:pict>
      </w:r>
      <w:r w:rsidR="008A3199">
        <w:rPr>
          <w:rFonts w:ascii="Arial" w:hAnsi="Arial" w:cs="Arial"/>
          <w:i/>
          <w:sz w:val="28"/>
          <w:szCs w:val="21"/>
        </w:rPr>
        <w:lastRenderedPageBreak/>
        <w:pict>
          <v:shape id="_x0000_i1028" type="#_x0000_t75" style="width:503.15pt;height:353.4pt">
            <v:imagedata r:id="rId8" o:title="IMG-20180521-WA0011"/>
          </v:shape>
        </w:pict>
      </w:r>
      <w:r w:rsidR="008A3199">
        <w:rPr>
          <w:rFonts w:ascii="Arial" w:hAnsi="Arial" w:cs="Arial"/>
          <w:i/>
          <w:sz w:val="28"/>
          <w:szCs w:val="21"/>
        </w:rPr>
        <w:pict>
          <v:shape id="_x0000_i1029" type="#_x0000_t75" style="width:503.15pt;height:377.4pt">
            <v:imagedata r:id="rId9" o:title="IMG-20180521-WA0014"/>
          </v:shape>
        </w:pict>
      </w:r>
      <w:r w:rsidR="008A3199">
        <w:rPr>
          <w:rFonts w:ascii="Arial" w:hAnsi="Arial" w:cs="Arial"/>
          <w:i/>
          <w:sz w:val="28"/>
          <w:szCs w:val="21"/>
        </w:rPr>
        <w:lastRenderedPageBreak/>
        <w:pict>
          <v:shape id="_x0000_i1030" type="#_x0000_t75" style="width:503.15pt;height:362.5pt">
            <v:imagedata r:id="rId10" o:title="IMG-20180521-WA0015"/>
          </v:shape>
        </w:pict>
      </w:r>
      <w:r w:rsidR="008A3199">
        <w:rPr>
          <w:rFonts w:ascii="Arial" w:hAnsi="Arial" w:cs="Arial"/>
          <w:i/>
          <w:sz w:val="28"/>
          <w:szCs w:val="21"/>
        </w:rPr>
        <w:pict>
          <v:shape id="_x0000_i1031" type="#_x0000_t75" style="width:503.15pt;height:377.4pt">
            <v:imagedata r:id="rId11" o:title="IMG-20180521-WA0016"/>
          </v:shape>
        </w:pict>
      </w:r>
      <w:r w:rsidR="008A3199">
        <w:rPr>
          <w:rFonts w:ascii="Arial" w:hAnsi="Arial" w:cs="Arial"/>
          <w:i/>
          <w:sz w:val="28"/>
          <w:szCs w:val="21"/>
        </w:rPr>
        <w:lastRenderedPageBreak/>
        <w:pict>
          <v:shape id="_x0000_i1032" type="#_x0000_t75" style="width:503.15pt;height:360.85pt">
            <v:imagedata r:id="rId12" o:title="IMG-20180521-WA0017"/>
          </v:shape>
        </w:pict>
      </w:r>
      <w:r w:rsidR="008A3199">
        <w:rPr>
          <w:rFonts w:ascii="Arial" w:hAnsi="Arial" w:cs="Arial"/>
          <w:i/>
          <w:sz w:val="28"/>
          <w:szCs w:val="21"/>
        </w:rPr>
        <w:pict>
          <v:shape id="_x0000_i1033" type="#_x0000_t75" style="width:503.15pt;height:377.4pt">
            <v:imagedata r:id="rId13" o:title="IMG-20180521-WA0019"/>
          </v:shape>
        </w:pict>
      </w:r>
      <w:r w:rsidR="008A3199">
        <w:rPr>
          <w:rFonts w:ascii="Arial" w:hAnsi="Arial" w:cs="Arial"/>
          <w:i/>
          <w:sz w:val="28"/>
          <w:szCs w:val="21"/>
        </w:rPr>
        <w:lastRenderedPageBreak/>
        <w:pict>
          <v:shape id="_x0000_i1034" type="#_x0000_t75" style="width:503.15pt;height:347.6pt">
            <v:imagedata r:id="rId14" o:title="IMG-20180521-WA0021"/>
          </v:shape>
        </w:pict>
      </w:r>
      <w:r w:rsidR="008A3199">
        <w:rPr>
          <w:rFonts w:ascii="Arial" w:hAnsi="Arial" w:cs="Arial"/>
          <w:i/>
          <w:sz w:val="28"/>
          <w:szCs w:val="21"/>
        </w:rPr>
        <w:pict>
          <v:shape id="_x0000_i1035" type="#_x0000_t75" style="width:503.15pt;height:377.4pt">
            <v:imagedata r:id="rId15" o:title="IMG-20180521-WA0023"/>
          </v:shape>
        </w:pict>
      </w:r>
      <w:r w:rsidRPr="0043331E">
        <w:rPr>
          <w:rFonts w:ascii="Arial" w:hAnsi="Arial" w:cs="Arial"/>
          <w:i/>
          <w:sz w:val="28"/>
          <w:szCs w:val="21"/>
        </w:rPr>
        <w:t xml:space="preserve">   </w:t>
      </w:r>
    </w:p>
    <w:sectPr w:rsidR="00485966" w:rsidRPr="0043331E" w:rsidSect="00C56AC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66"/>
    <w:rsid w:val="00006682"/>
    <w:rsid w:val="00141648"/>
    <w:rsid w:val="0029530D"/>
    <w:rsid w:val="0043331E"/>
    <w:rsid w:val="00485966"/>
    <w:rsid w:val="0072361C"/>
    <w:rsid w:val="008A3199"/>
    <w:rsid w:val="00BF7296"/>
    <w:rsid w:val="00C56ACB"/>
    <w:rsid w:val="00E0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9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16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9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1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77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479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45972">
                  <w:marLeft w:val="0"/>
                  <w:marRight w:val="334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9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548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519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3</cp:revision>
  <dcterms:created xsi:type="dcterms:W3CDTF">2019-01-18T13:41:00Z</dcterms:created>
  <dcterms:modified xsi:type="dcterms:W3CDTF">2020-04-28T19:24:00Z</dcterms:modified>
</cp:coreProperties>
</file>